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575" w:rsidRDefault="007A4ECB">
      <w:r>
        <w:t xml:space="preserve">Title of Lesson: </w:t>
      </w:r>
      <w:r w:rsidR="00F521EE">
        <w:tab/>
      </w:r>
      <w:r>
        <w:t xml:space="preserve"> Criminal Law</w:t>
      </w:r>
    </w:p>
    <w:p w:rsidR="007A4ECB" w:rsidRDefault="007A4ECB"/>
    <w:p w:rsidR="007A4ECB" w:rsidRDefault="007A4ECB">
      <w:r>
        <w:t xml:space="preserve">Grade Level:  </w:t>
      </w:r>
      <w:r w:rsidR="00F521EE">
        <w:tab/>
      </w:r>
      <w:r w:rsidR="00F521EE">
        <w:tab/>
      </w:r>
      <w:r>
        <w:t>High School</w:t>
      </w:r>
    </w:p>
    <w:p w:rsidR="007A4ECB" w:rsidRDefault="007A4ECB"/>
    <w:p w:rsidR="007A4ECB" w:rsidRDefault="007A4ECB">
      <w:r>
        <w:t xml:space="preserve">Objective:  </w:t>
      </w:r>
      <w:r w:rsidR="00F521EE">
        <w:tab/>
      </w:r>
      <w:r w:rsidR="00F521EE">
        <w:tab/>
      </w:r>
      <w:r>
        <w:t>S</w:t>
      </w:r>
      <w:r w:rsidR="00F521EE">
        <w:t>tudents will be able to list the steps in criminal trials.</w:t>
      </w:r>
    </w:p>
    <w:p w:rsidR="00F521EE" w:rsidRDefault="00F521EE">
      <w:r>
        <w:tab/>
      </w:r>
      <w:r>
        <w:tab/>
      </w:r>
      <w:r>
        <w:tab/>
        <w:t xml:space="preserve">Students will be able to identify the people involved in a criminal </w:t>
      </w:r>
      <w:r>
        <w:tab/>
      </w:r>
      <w:r>
        <w:tab/>
      </w:r>
      <w:r>
        <w:tab/>
      </w:r>
      <w:r>
        <w:tab/>
        <w:t>law case.</w:t>
      </w:r>
    </w:p>
    <w:p w:rsidR="00F521EE" w:rsidRDefault="00F521EE">
      <w:r>
        <w:tab/>
      </w:r>
      <w:r>
        <w:tab/>
      </w:r>
    </w:p>
    <w:p w:rsidR="007A4ECB" w:rsidRDefault="007A4ECB"/>
    <w:p w:rsidR="007A4ECB" w:rsidRDefault="007A4EC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9"/>
        <w:gridCol w:w="4329"/>
      </w:tblGrid>
      <w:tr w:rsidR="00F521EE" w:rsidTr="00F521EE">
        <w:trPr>
          <w:trHeight w:val="1132"/>
        </w:trPr>
        <w:tc>
          <w:tcPr>
            <w:tcW w:w="4329" w:type="dxa"/>
          </w:tcPr>
          <w:p w:rsidR="007A4ECB" w:rsidRPr="007A4ECB" w:rsidRDefault="007A4ECB" w:rsidP="007A4ECB">
            <w:pPr>
              <w:jc w:val="center"/>
              <w:rPr>
                <w:sz w:val="40"/>
                <w:szCs w:val="40"/>
              </w:rPr>
            </w:pPr>
            <w:r w:rsidRPr="007A4ECB">
              <w:rPr>
                <w:sz w:val="40"/>
                <w:szCs w:val="40"/>
              </w:rPr>
              <w:t>KTAV</w:t>
            </w:r>
          </w:p>
        </w:tc>
        <w:tc>
          <w:tcPr>
            <w:tcW w:w="4329" w:type="dxa"/>
          </w:tcPr>
          <w:p w:rsidR="007A4ECB" w:rsidRPr="007A4ECB" w:rsidRDefault="007A4ECB" w:rsidP="007A4ECB">
            <w:pPr>
              <w:jc w:val="center"/>
              <w:rPr>
                <w:sz w:val="40"/>
                <w:szCs w:val="40"/>
              </w:rPr>
            </w:pPr>
            <w:r w:rsidRPr="007A4ECB">
              <w:rPr>
                <w:sz w:val="40"/>
                <w:szCs w:val="40"/>
              </w:rPr>
              <w:t>Activity Description</w:t>
            </w:r>
          </w:p>
        </w:tc>
      </w:tr>
      <w:tr w:rsidR="00F521EE" w:rsidTr="00F521EE">
        <w:trPr>
          <w:trHeight w:val="1132"/>
        </w:trPr>
        <w:tc>
          <w:tcPr>
            <w:tcW w:w="4329" w:type="dxa"/>
          </w:tcPr>
          <w:p w:rsidR="007A4ECB" w:rsidRPr="007A4ECB" w:rsidRDefault="007A4ECB">
            <w:pPr>
              <w:rPr>
                <w:sz w:val="36"/>
                <w:szCs w:val="36"/>
              </w:rPr>
            </w:pPr>
            <w:r w:rsidRPr="007A4ECB">
              <w:rPr>
                <w:sz w:val="36"/>
                <w:szCs w:val="36"/>
              </w:rPr>
              <w:t>Kinesthetic</w:t>
            </w:r>
          </w:p>
        </w:tc>
        <w:tc>
          <w:tcPr>
            <w:tcW w:w="4329" w:type="dxa"/>
          </w:tcPr>
          <w:p w:rsidR="007A4ECB" w:rsidRDefault="007A4ECB">
            <w:r>
              <w:t>Students will participate in a mock trial</w:t>
            </w:r>
          </w:p>
        </w:tc>
      </w:tr>
      <w:tr w:rsidR="00F521EE" w:rsidTr="00F521EE">
        <w:trPr>
          <w:trHeight w:val="1132"/>
        </w:trPr>
        <w:tc>
          <w:tcPr>
            <w:tcW w:w="4329" w:type="dxa"/>
          </w:tcPr>
          <w:p w:rsidR="007A4ECB" w:rsidRPr="007A4ECB" w:rsidRDefault="007A4ECB">
            <w:pPr>
              <w:rPr>
                <w:sz w:val="36"/>
                <w:szCs w:val="36"/>
              </w:rPr>
            </w:pPr>
            <w:r w:rsidRPr="007A4ECB">
              <w:rPr>
                <w:sz w:val="36"/>
                <w:szCs w:val="36"/>
              </w:rPr>
              <w:t>Tactual</w:t>
            </w:r>
          </w:p>
        </w:tc>
        <w:tc>
          <w:tcPr>
            <w:tcW w:w="4329" w:type="dxa"/>
          </w:tcPr>
          <w:p w:rsidR="007A4ECB" w:rsidRDefault="007A4ECB">
            <w:r>
              <w:t>Students are to imagine what it would be like to be tried for a crime they did not commit.  Students are to reflect in their journal how they would feel</w:t>
            </w:r>
            <w:r w:rsidR="00CC4B34">
              <w:t xml:space="preserve"> if this were to happen to them.</w:t>
            </w:r>
          </w:p>
        </w:tc>
      </w:tr>
      <w:tr w:rsidR="00F521EE" w:rsidTr="00F521EE">
        <w:trPr>
          <w:trHeight w:val="1227"/>
        </w:trPr>
        <w:tc>
          <w:tcPr>
            <w:tcW w:w="4329" w:type="dxa"/>
          </w:tcPr>
          <w:p w:rsidR="007A4ECB" w:rsidRPr="007A4ECB" w:rsidRDefault="007A4ECB">
            <w:pPr>
              <w:rPr>
                <w:sz w:val="36"/>
                <w:szCs w:val="36"/>
              </w:rPr>
            </w:pPr>
            <w:r w:rsidRPr="007A4ECB">
              <w:rPr>
                <w:sz w:val="36"/>
                <w:szCs w:val="36"/>
              </w:rPr>
              <w:t>Auditory</w:t>
            </w:r>
          </w:p>
        </w:tc>
        <w:tc>
          <w:tcPr>
            <w:tcW w:w="4329" w:type="dxa"/>
          </w:tcPr>
          <w:p w:rsidR="007A4ECB" w:rsidRDefault="007A4ECB">
            <w:r>
              <w:t xml:space="preserve">Students will work together in a group and create a rap song </w:t>
            </w:r>
            <w:r w:rsidR="00665A1C">
              <w:t>about the different types of defenses that can be used.</w:t>
            </w:r>
          </w:p>
          <w:p w:rsidR="00185890" w:rsidRDefault="00185890"/>
          <w:p w:rsidR="00185890" w:rsidRDefault="00185890">
            <w:r>
              <w:t>Students will create a podcast using the vocabulary terms.</w:t>
            </w:r>
          </w:p>
        </w:tc>
      </w:tr>
      <w:tr w:rsidR="00F521EE" w:rsidTr="00F521EE">
        <w:trPr>
          <w:trHeight w:val="1227"/>
        </w:trPr>
        <w:tc>
          <w:tcPr>
            <w:tcW w:w="4329" w:type="dxa"/>
          </w:tcPr>
          <w:p w:rsidR="007A4ECB" w:rsidRPr="007A4ECB" w:rsidRDefault="007A4ECB">
            <w:pPr>
              <w:rPr>
                <w:sz w:val="36"/>
                <w:szCs w:val="36"/>
              </w:rPr>
            </w:pPr>
            <w:r w:rsidRPr="007A4ECB">
              <w:rPr>
                <w:sz w:val="36"/>
                <w:szCs w:val="36"/>
              </w:rPr>
              <w:t>Visual</w:t>
            </w:r>
          </w:p>
        </w:tc>
        <w:tc>
          <w:tcPr>
            <w:tcW w:w="4329" w:type="dxa"/>
          </w:tcPr>
          <w:p w:rsidR="007A4ECB" w:rsidRDefault="00665A1C">
            <w:r>
              <w:t>Students will compare and contrast a</w:t>
            </w:r>
            <w:r w:rsidR="00185890">
              <w:t xml:space="preserve"> neighboring town or city’s crime rates.</w:t>
            </w:r>
          </w:p>
          <w:p w:rsidR="00185890" w:rsidRDefault="00185890">
            <w:r>
              <w:t>Students wi</w:t>
            </w:r>
            <w:r w:rsidR="00CC4B34">
              <w:t>ll watch a video about a man who was tried for a crime he did not commit</w:t>
            </w:r>
          </w:p>
          <w:p w:rsidR="00185890" w:rsidRDefault="00185890">
            <w:r>
              <w:t>Students will view the PowerPoint notes.</w:t>
            </w:r>
          </w:p>
          <w:p w:rsidR="00185890" w:rsidRDefault="00185890"/>
        </w:tc>
      </w:tr>
    </w:tbl>
    <w:p w:rsidR="007A4ECB" w:rsidRDefault="007A4ECB"/>
    <w:p w:rsidR="00F521EE" w:rsidRDefault="00F521EE">
      <w:r>
        <w:t>Special Population:  I will be sure to properly follow the IEP’s for my students.  Also, students who need extra help are always welcome to visit our resource room.  I will also send a book and vocabulary words to the ESL teachers to help my ESL students with the vocabulary terms.</w:t>
      </w:r>
      <w:bookmarkStart w:id="0" w:name="_GoBack"/>
      <w:bookmarkEnd w:id="0"/>
    </w:p>
    <w:sectPr w:rsidR="00F521EE" w:rsidSect="00A91A0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ECB"/>
    <w:rsid w:val="00146575"/>
    <w:rsid w:val="00185890"/>
    <w:rsid w:val="00665A1C"/>
    <w:rsid w:val="007A4ECB"/>
    <w:rsid w:val="00A34DBC"/>
    <w:rsid w:val="00A91A0C"/>
    <w:rsid w:val="00CC4B34"/>
    <w:rsid w:val="00F5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7F33E1A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4E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4E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1007</Characters>
  <Application>Microsoft Macintosh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BASD BASD</dc:creator>
  <cp:keywords/>
  <dc:description/>
  <cp:lastModifiedBy>BASD BASD</cp:lastModifiedBy>
  <cp:revision>2</cp:revision>
  <dcterms:created xsi:type="dcterms:W3CDTF">2012-03-07T19:34:00Z</dcterms:created>
  <dcterms:modified xsi:type="dcterms:W3CDTF">2012-03-07T19:34:00Z</dcterms:modified>
</cp:coreProperties>
</file>